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DDD5" w14:textId="7C7EEB26" w:rsidR="00161555" w:rsidRPr="00E84841" w:rsidRDefault="009E6FE8" w:rsidP="007B00EF">
      <w:pPr>
        <w:spacing w:before="120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E84841">
        <w:rPr>
          <w:rFonts w:cstheme="minorHAnsi"/>
          <w:b/>
          <w:bCs/>
          <w:color w:val="000000" w:themeColor="text1"/>
          <w:sz w:val="24"/>
          <w:szCs w:val="24"/>
        </w:rPr>
        <w:t xml:space="preserve">APSA </w:t>
      </w:r>
      <w:r w:rsidR="007B00EF" w:rsidRPr="007B00EF">
        <w:rPr>
          <w:rFonts w:cstheme="minorHAnsi"/>
          <w:b/>
          <w:bCs/>
          <w:color w:val="000000" w:themeColor="text1"/>
          <w:sz w:val="24"/>
          <w:szCs w:val="24"/>
        </w:rPr>
        <w:t xml:space="preserve">Postgraduate </w:t>
      </w:r>
      <w:r w:rsidR="005B1C7C">
        <w:rPr>
          <w:rFonts w:cstheme="minorHAnsi"/>
          <w:b/>
          <w:bCs/>
          <w:color w:val="000000" w:themeColor="text1"/>
          <w:sz w:val="24"/>
          <w:szCs w:val="24"/>
        </w:rPr>
        <w:t xml:space="preserve">Conference Bursary </w:t>
      </w:r>
      <w:r w:rsidRPr="00E84841">
        <w:rPr>
          <w:rFonts w:cstheme="minorHAnsi"/>
          <w:b/>
          <w:bCs/>
          <w:color w:val="000000" w:themeColor="text1"/>
          <w:sz w:val="24"/>
          <w:szCs w:val="24"/>
        </w:rPr>
        <w:t>Application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4111"/>
        <w:gridCol w:w="2976"/>
      </w:tblGrid>
      <w:tr w:rsidR="009E6FE8" w:rsidRPr="00B465CD" w14:paraId="78C8216B" w14:textId="77777777" w:rsidTr="005B1C7C">
        <w:trPr>
          <w:jc w:val="center"/>
        </w:trPr>
        <w:tc>
          <w:tcPr>
            <w:tcW w:w="2263" w:type="dxa"/>
          </w:tcPr>
          <w:p w14:paraId="79915FC7" w14:textId="598EFB9D" w:rsidR="009E6FE8" w:rsidRPr="00503FEC" w:rsidRDefault="009E6FE8" w:rsidP="009E6FE8">
            <w:pPr>
              <w:spacing w:before="120" w:after="120" w:line="259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503FEC">
              <w:rPr>
                <w:rFonts w:cstheme="minorHAnsi"/>
                <w:b/>
                <w:bCs/>
                <w:color w:val="000000" w:themeColor="text1"/>
              </w:rPr>
              <w:t>Name</w:t>
            </w:r>
            <w:r w:rsidR="009961CB" w:rsidRPr="00503FEC">
              <w:rPr>
                <w:rFonts w:cstheme="minorHAnsi"/>
                <w:b/>
                <w:bCs/>
                <w:color w:val="000000" w:themeColor="text1"/>
              </w:rPr>
              <w:t>:</w:t>
            </w:r>
            <w:r w:rsidRPr="00503FEC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7087" w:type="dxa"/>
            <w:gridSpan w:val="2"/>
          </w:tcPr>
          <w:p w14:paraId="59143F2A" w14:textId="77777777" w:rsidR="009E6FE8" w:rsidRPr="00B465CD" w:rsidRDefault="009E6FE8" w:rsidP="009E6FE8">
            <w:pPr>
              <w:spacing w:before="120" w:after="120" w:line="259" w:lineRule="auto"/>
              <w:rPr>
                <w:rFonts w:cstheme="minorHAnsi"/>
                <w:color w:val="000000" w:themeColor="text1"/>
              </w:rPr>
            </w:pPr>
          </w:p>
        </w:tc>
      </w:tr>
      <w:tr w:rsidR="009E6FE8" w:rsidRPr="00B465CD" w14:paraId="2BC5D0A0" w14:textId="77777777" w:rsidTr="005B1C7C">
        <w:trPr>
          <w:jc w:val="center"/>
        </w:trPr>
        <w:tc>
          <w:tcPr>
            <w:tcW w:w="2263" w:type="dxa"/>
          </w:tcPr>
          <w:p w14:paraId="30B70D0B" w14:textId="5D579CFC" w:rsidR="009E6FE8" w:rsidRPr="00503FEC" w:rsidRDefault="009E6FE8" w:rsidP="009E6FE8">
            <w:pPr>
              <w:spacing w:before="120" w:after="120" w:line="259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503FEC">
              <w:rPr>
                <w:rFonts w:cstheme="minorHAnsi"/>
                <w:b/>
                <w:bCs/>
                <w:color w:val="000000" w:themeColor="text1"/>
              </w:rPr>
              <w:t>Email address</w:t>
            </w:r>
            <w:r w:rsidR="009961CB" w:rsidRPr="00503FEC">
              <w:rPr>
                <w:rFonts w:cstheme="minorHAnsi"/>
                <w:b/>
                <w:bCs/>
                <w:color w:val="000000" w:themeColor="text1"/>
              </w:rPr>
              <w:t>:</w:t>
            </w:r>
            <w:r w:rsidRPr="00503FEC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7087" w:type="dxa"/>
            <w:gridSpan w:val="2"/>
          </w:tcPr>
          <w:p w14:paraId="797C2C8B" w14:textId="77777777" w:rsidR="009E6FE8" w:rsidRPr="00B465CD" w:rsidRDefault="009E6FE8" w:rsidP="009E6FE8">
            <w:pPr>
              <w:spacing w:before="120" w:after="120" w:line="259" w:lineRule="auto"/>
              <w:rPr>
                <w:rFonts w:cstheme="minorHAnsi"/>
                <w:color w:val="000000" w:themeColor="text1"/>
              </w:rPr>
            </w:pPr>
          </w:p>
        </w:tc>
      </w:tr>
      <w:tr w:rsidR="005B1C7C" w:rsidRPr="00B465CD" w14:paraId="7190D2F8" w14:textId="77777777" w:rsidTr="005B1C7C">
        <w:trPr>
          <w:jc w:val="center"/>
        </w:trPr>
        <w:tc>
          <w:tcPr>
            <w:tcW w:w="2263" w:type="dxa"/>
          </w:tcPr>
          <w:p w14:paraId="04FAE132" w14:textId="3200D613" w:rsidR="005B1C7C" w:rsidRPr="00503FEC" w:rsidRDefault="005B1C7C" w:rsidP="009E6FE8">
            <w:pPr>
              <w:spacing w:before="120" w:after="12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Home </w:t>
            </w:r>
            <w:r w:rsidRPr="00503FEC">
              <w:rPr>
                <w:rFonts w:cstheme="minorHAnsi"/>
                <w:b/>
                <w:bCs/>
                <w:color w:val="000000" w:themeColor="text1"/>
              </w:rPr>
              <w:t>Institution:</w:t>
            </w:r>
          </w:p>
        </w:tc>
        <w:tc>
          <w:tcPr>
            <w:tcW w:w="7087" w:type="dxa"/>
            <w:gridSpan w:val="2"/>
          </w:tcPr>
          <w:p w14:paraId="279DF370" w14:textId="77777777" w:rsidR="005B1C7C" w:rsidRPr="00B465CD" w:rsidRDefault="005B1C7C" w:rsidP="009E6FE8">
            <w:pPr>
              <w:spacing w:before="120" w:after="120"/>
              <w:rPr>
                <w:rFonts w:cstheme="minorHAnsi"/>
                <w:color w:val="000000" w:themeColor="text1"/>
              </w:rPr>
            </w:pPr>
          </w:p>
        </w:tc>
      </w:tr>
      <w:tr w:rsidR="009961CB" w:rsidRPr="00B465CD" w14:paraId="1F25112E" w14:textId="77777777" w:rsidTr="0077352D">
        <w:trPr>
          <w:jc w:val="center"/>
        </w:trPr>
        <w:tc>
          <w:tcPr>
            <w:tcW w:w="9350" w:type="dxa"/>
            <w:gridSpan w:val="3"/>
          </w:tcPr>
          <w:p w14:paraId="57136C0D" w14:textId="315191C1" w:rsidR="005B1C7C" w:rsidRPr="005B1C7C" w:rsidRDefault="009961CB" w:rsidP="009E6FE8">
            <w:pPr>
              <w:spacing w:before="120" w:after="120"/>
              <w:rPr>
                <w:rFonts w:cstheme="minorHAnsi"/>
                <w:b/>
                <w:color w:val="000000" w:themeColor="text1"/>
              </w:rPr>
            </w:pPr>
            <w:r w:rsidRPr="005B1C7C">
              <w:rPr>
                <w:rFonts w:cstheme="minorHAnsi"/>
                <w:b/>
                <w:color w:val="000000" w:themeColor="text1"/>
              </w:rPr>
              <w:t>Budget</w:t>
            </w:r>
            <w:r w:rsidR="005B1C7C">
              <w:rPr>
                <w:rFonts w:cstheme="minorHAnsi"/>
                <w:b/>
                <w:color w:val="000000" w:themeColor="text1"/>
              </w:rPr>
              <w:t xml:space="preserve">: </w:t>
            </w:r>
            <w:r w:rsidR="005B1C7C" w:rsidRPr="005B1C7C">
              <w:rPr>
                <w:rFonts w:cstheme="minorHAnsi"/>
                <w:bCs/>
                <w:i/>
                <w:iCs/>
                <w:color w:val="000000" w:themeColor="text1"/>
              </w:rPr>
              <w:t xml:space="preserve">Brief description of budget (up to </w:t>
            </w:r>
            <w:r w:rsidR="005B1C7C">
              <w:rPr>
                <w:rFonts w:cstheme="minorHAnsi"/>
                <w:bCs/>
                <w:i/>
                <w:iCs/>
                <w:color w:val="000000" w:themeColor="text1"/>
              </w:rPr>
              <w:t xml:space="preserve">an overall maximum of </w:t>
            </w:r>
            <w:r w:rsidR="005B1C7C" w:rsidRPr="005B1C7C">
              <w:rPr>
                <w:rFonts w:cstheme="minorHAnsi"/>
                <w:bCs/>
                <w:i/>
                <w:iCs/>
                <w:color w:val="000000" w:themeColor="text1"/>
              </w:rPr>
              <w:t>$1,200)</w:t>
            </w:r>
          </w:p>
        </w:tc>
      </w:tr>
      <w:tr w:rsidR="005B1C7C" w:rsidRPr="00B465CD" w14:paraId="20CF839A" w14:textId="77777777" w:rsidTr="005B1C7C">
        <w:trPr>
          <w:jc w:val="center"/>
        </w:trPr>
        <w:tc>
          <w:tcPr>
            <w:tcW w:w="6374" w:type="dxa"/>
            <w:gridSpan w:val="2"/>
            <w:vAlign w:val="center"/>
          </w:tcPr>
          <w:p w14:paraId="505A70AC" w14:textId="681BD7BD" w:rsidR="005B1C7C" w:rsidRPr="005B1C7C" w:rsidRDefault="005B1C7C" w:rsidP="007E0997">
            <w:pPr>
              <w:spacing w:before="120" w:after="120"/>
              <w:rPr>
                <w:rFonts w:cstheme="minorHAnsi"/>
                <w:b/>
                <w:bCs/>
                <w:color w:val="000000" w:themeColor="text1"/>
              </w:rPr>
            </w:pPr>
            <w:r w:rsidRPr="005B1C7C">
              <w:rPr>
                <w:rFonts w:cstheme="minorHAnsi"/>
                <w:b/>
                <w:bCs/>
                <w:color w:val="000000" w:themeColor="text1"/>
              </w:rPr>
              <w:t>Return travel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: </w:t>
            </w:r>
            <w:r w:rsidRPr="005B1C7C">
              <w:rPr>
                <w:rFonts w:cstheme="minorHAnsi"/>
                <w:i/>
                <w:iCs/>
                <w:color w:val="000000" w:themeColor="text1"/>
              </w:rPr>
              <w:t xml:space="preserve">Up to the value of return </w:t>
            </w:r>
            <w:r>
              <w:rPr>
                <w:rFonts w:cstheme="minorHAnsi"/>
                <w:i/>
                <w:iCs/>
                <w:color w:val="000000" w:themeColor="text1"/>
              </w:rPr>
              <w:t xml:space="preserve">economy </w:t>
            </w:r>
            <w:r w:rsidRPr="005B1C7C">
              <w:rPr>
                <w:rFonts w:cstheme="minorHAnsi"/>
                <w:i/>
                <w:iCs/>
                <w:color w:val="000000" w:themeColor="text1"/>
              </w:rPr>
              <w:t>travel</w:t>
            </w:r>
          </w:p>
        </w:tc>
        <w:tc>
          <w:tcPr>
            <w:tcW w:w="2976" w:type="dxa"/>
            <w:vAlign w:val="center"/>
          </w:tcPr>
          <w:p w14:paraId="38A15891" w14:textId="1859C388" w:rsidR="005B1C7C" w:rsidRDefault="005B1C7C" w:rsidP="005B1C7C">
            <w:pPr>
              <w:spacing w:before="120" w:after="12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$</w:t>
            </w:r>
          </w:p>
        </w:tc>
      </w:tr>
      <w:tr w:rsidR="005B1C7C" w:rsidRPr="00B465CD" w14:paraId="60BB9966" w14:textId="77777777" w:rsidTr="005B1C7C">
        <w:trPr>
          <w:jc w:val="center"/>
        </w:trPr>
        <w:tc>
          <w:tcPr>
            <w:tcW w:w="6374" w:type="dxa"/>
            <w:gridSpan w:val="2"/>
            <w:vAlign w:val="center"/>
          </w:tcPr>
          <w:p w14:paraId="387788DE" w14:textId="7609983B" w:rsidR="005B1C7C" w:rsidRPr="005B1C7C" w:rsidRDefault="005B1C7C" w:rsidP="007E0997">
            <w:pPr>
              <w:spacing w:before="120" w:after="120"/>
              <w:rPr>
                <w:rFonts w:cstheme="minorHAnsi"/>
                <w:b/>
                <w:bCs/>
                <w:color w:val="000000" w:themeColor="text1"/>
              </w:rPr>
            </w:pPr>
            <w:r w:rsidRPr="005B1C7C">
              <w:rPr>
                <w:rFonts w:cstheme="minorHAnsi"/>
                <w:b/>
                <w:bCs/>
                <w:color w:val="000000" w:themeColor="text1"/>
              </w:rPr>
              <w:t>Accommodation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: </w:t>
            </w:r>
            <w:r w:rsidRPr="005B1C7C">
              <w:rPr>
                <w:rFonts w:cstheme="minorHAnsi"/>
                <w:i/>
                <w:iCs/>
                <w:color w:val="000000" w:themeColor="text1"/>
              </w:rPr>
              <w:t>Up to 4 nights at up to $200 per night</w:t>
            </w:r>
            <w:r w:rsidR="00E7263A">
              <w:rPr>
                <w:rFonts w:cstheme="minorHAnsi"/>
                <w:i/>
                <w:iCs/>
                <w:color w:val="000000" w:themeColor="text1"/>
              </w:rPr>
              <w:t xml:space="preserve"> – please specify number the nights for which you are applying for funding</w:t>
            </w:r>
          </w:p>
        </w:tc>
        <w:tc>
          <w:tcPr>
            <w:tcW w:w="2976" w:type="dxa"/>
            <w:vAlign w:val="center"/>
          </w:tcPr>
          <w:p w14:paraId="5CCA8776" w14:textId="62A33AD8" w:rsidR="005B1C7C" w:rsidRDefault="005B1C7C" w:rsidP="005B1C7C">
            <w:pPr>
              <w:spacing w:before="120" w:after="12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$</w:t>
            </w:r>
          </w:p>
        </w:tc>
      </w:tr>
      <w:tr w:rsidR="005B1C7C" w:rsidRPr="00B465CD" w14:paraId="06E3C137" w14:textId="77777777" w:rsidTr="005B1C7C">
        <w:trPr>
          <w:jc w:val="center"/>
        </w:trPr>
        <w:tc>
          <w:tcPr>
            <w:tcW w:w="6374" w:type="dxa"/>
            <w:gridSpan w:val="2"/>
            <w:vAlign w:val="center"/>
          </w:tcPr>
          <w:p w14:paraId="1854D20D" w14:textId="6CE979C3" w:rsidR="005B1C7C" w:rsidRPr="005B1C7C" w:rsidRDefault="005B1C7C" w:rsidP="007E0997">
            <w:pPr>
              <w:spacing w:before="120" w:after="120"/>
              <w:rPr>
                <w:rFonts w:cstheme="minorHAnsi"/>
                <w:b/>
                <w:bCs/>
                <w:color w:val="000000" w:themeColor="text1"/>
              </w:rPr>
            </w:pPr>
            <w:r w:rsidRPr="005B1C7C">
              <w:rPr>
                <w:rFonts w:cstheme="minorHAnsi"/>
                <w:b/>
                <w:bCs/>
                <w:color w:val="000000" w:themeColor="text1"/>
              </w:rPr>
              <w:t>Conference registration fees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: </w:t>
            </w:r>
            <w:r w:rsidRPr="005B1C7C">
              <w:rPr>
                <w:rFonts w:cstheme="minorHAnsi"/>
                <w:i/>
                <w:iCs/>
                <w:color w:val="000000" w:themeColor="text1"/>
              </w:rPr>
              <w:t xml:space="preserve">Up to the value of the fee charged by the </w:t>
            </w:r>
            <w:r w:rsidR="009A300C">
              <w:rPr>
                <w:rFonts w:cstheme="minorHAnsi"/>
                <w:i/>
                <w:iCs/>
                <w:color w:val="000000" w:themeColor="text1"/>
              </w:rPr>
              <w:t xml:space="preserve">conference </w:t>
            </w:r>
            <w:r w:rsidRPr="005B1C7C">
              <w:rPr>
                <w:rFonts w:cstheme="minorHAnsi"/>
                <w:i/>
                <w:iCs/>
                <w:color w:val="000000" w:themeColor="text1"/>
              </w:rPr>
              <w:t>organisers</w:t>
            </w:r>
            <w:r>
              <w:rPr>
                <w:rFonts w:cstheme="minorHAnsi"/>
                <w:i/>
                <w:iCs/>
                <w:color w:val="000000" w:themeColor="text1"/>
              </w:rPr>
              <w:t xml:space="preserve"> at the postgraduate early bird rate</w:t>
            </w:r>
          </w:p>
        </w:tc>
        <w:tc>
          <w:tcPr>
            <w:tcW w:w="2976" w:type="dxa"/>
            <w:vAlign w:val="center"/>
          </w:tcPr>
          <w:p w14:paraId="090B05A2" w14:textId="60F2EE0C" w:rsidR="005B1C7C" w:rsidRDefault="005B1C7C" w:rsidP="005B1C7C">
            <w:pPr>
              <w:spacing w:before="120" w:after="12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$</w:t>
            </w:r>
          </w:p>
        </w:tc>
      </w:tr>
      <w:tr w:rsidR="005B1C7C" w:rsidRPr="005B1C7C" w14:paraId="522B36F1" w14:textId="77777777" w:rsidTr="005B1C7C">
        <w:trPr>
          <w:jc w:val="center"/>
        </w:trPr>
        <w:tc>
          <w:tcPr>
            <w:tcW w:w="6374" w:type="dxa"/>
            <w:gridSpan w:val="2"/>
            <w:vAlign w:val="center"/>
          </w:tcPr>
          <w:p w14:paraId="1B85CF8D" w14:textId="1722B9E2" w:rsidR="005B1C7C" w:rsidRPr="005B1C7C" w:rsidRDefault="005B1C7C" w:rsidP="007E0997">
            <w:pPr>
              <w:spacing w:before="120" w:after="12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Overall t</w:t>
            </w:r>
            <w:r w:rsidRPr="005B1C7C">
              <w:rPr>
                <w:rFonts w:cstheme="minorHAnsi"/>
                <w:b/>
                <w:bCs/>
                <w:color w:val="000000" w:themeColor="text1"/>
              </w:rPr>
              <w:t>otal:</w:t>
            </w:r>
          </w:p>
        </w:tc>
        <w:tc>
          <w:tcPr>
            <w:tcW w:w="2976" w:type="dxa"/>
            <w:vAlign w:val="center"/>
          </w:tcPr>
          <w:p w14:paraId="77780380" w14:textId="0835913C" w:rsidR="005B1C7C" w:rsidRPr="005B1C7C" w:rsidRDefault="005B1C7C" w:rsidP="005B1C7C">
            <w:pPr>
              <w:spacing w:before="120" w:after="12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B1C7C">
              <w:rPr>
                <w:rFonts w:cstheme="minorHAnsi"/>
                <w:b/>
                <w:bCs/>
                <w:color w:val="000000" w:themeColor="text1"/>
              </w:rPr>
              <w:t>$</w:t>
            </w:r>
          </w:p>
        </w:tc>
      </w:tr>
      <w:tr w:rsidR="009961CB" w:rsidRPr="00503FEC" w14:paraId="18F0A048" w14:textId="77777777" w:rsidTr="0077352D">
        <w:trPr>
          <w:jc w:val="center"/>
        </w:trPr>
        <w:tc>
          <w:tcPr>
            <w:tcW w:w="9350" w:type="dxa"/>
            <w:gridSpan w:val="3"/>
          </w:tcPr>
          <w:p w14:paraId="6A855A93" w14:textId="51BD5221" w:rsidR="009961CB" w:rsidRPr="00503FEC" w:rsidRDefault="009961CB" w:rsidP="009E6FE8">
            <w:pPr>
              <w:spacing w:before="120" w:after="120"/>
              <w:rPr>
                <w:rFonts w:cstheme="minorHAnsi"/>
                <w:b/>
                <w:bCs/>
                <w:color w:val="000000" w:themeColor="text1"/>
              </w:rPr>
            </w:pPr>
            <w:r w:rsidRPr="00503FEC">
              <w:rPr>
                <w:rFonts w:cstheme="minorHAnsi"/>
                <w:b/>
                <w:bCs/>
                <w:color w:val="000000" w:themeColor="text1"/>
              </w:rPr>
              <w:t>Declaration</w:t>
            </w:r>
            <w:r w:rsidR="00F576CC" w:rsidRPr="00503FEC">
              <w:rPr>
                <w:rFonts w:cstheme="minorHAnsi"/>
                <w:b/>
                <w:bCs/>
                <w:color w:val="000000" w:themeColor="text1"/>
              </w:rPr>
              <w:t>s</w:t>
            </w:r>
          </w:p>
        </w:tc>
      </w:tr>
      <w:tr w:rsidR="009961CB" w:rsidRPr="00B465CD" w14:paraId="75670BE0" w14:textId="77777777" w:rsidTr="0077352D">
        <w:trPr>
          <w:jc w:val="center"/>
        </w:trPr>
        <w:tc>
          <w:tcPr>
            <w:tcW w:w="9350" w:type="dxa"/>
            <w:gridSpan w:val="3"/>
          </w:tcPr>
          <w:p w14:paraId="46A8B0C3" w14:textId="7DCC899D" w:rsidR="00F576CC" w:rsidRPr="00B465CD" w:rsidRDefault="00B465CD" w:rsidP="001C3B79">
            <w:pPr>
              <w:spacing w:before="120" w:after="120"/>
              <w:rPr>
                <w:rFonts w:cstheme="minorHAnsi"/>
                <w:color w:val="000000" w:themeColor="text1"/>
              </w:rPr>
            </w:pPr>
            <w:r w:rsidRPr="00B465CD">
              <w:rPr>
                <w:rFonts w:cstheme="minorHAnsi"/>
                <w:color w:val="000000" w:themeColor="text1"/>
              </w:rPr>
              <w:t>I am</w:t>
            </w:r>
            <w:r w:rsidR="00F576CC" w:rsidRPr="00B465CD">
              <w:rPr>
                <w:rFonts w:cstheme="minorHAnsi"/>
                <w:color w:val="000000" w:themeColor="text1"/>
              </w:rPr>
              <w:t>:</w:t>
            </w:r>
          </w:p>
          <w:p w14:paraId="09D0265E" w14:textId="4CA151D7" w:rsidR="001C3B79" w:rsidRDefault="004E19AC" w:rsidP="001C3B79">
            <w:pPr>
              <w:spacing w:before="120" w:after="120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97753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6CC" w:rsidRPr="00B465CD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F576CC" w:rsidRPr="00B465CD">
              <w:rPr>
                <w:rFonts w:cstheme="minorHAnsi"/>
                <w:color w:val="000000" w:themeColor="text1"/>
              </w:rPr>
              <w:t xml:space="preserve">  </w:t>
            </w:r>
            <w:r w:rsidR="001C3B79" w:rsidRPr="00B465CD">
              <w:rPr>
                <w:rFonts w:cstheme="minorHAnsi"/>
                <w:color w:val="000000" w:themeColor="text1"/>
              </w:rPr>
              <w:t>currently a member of the Australian Political Studies Association</w:t>
            </w:r>
          </w:p>
          <w:p w14:paraId="63CD95DF" w14:textId="02868C4D" w:rsidR="00A04EFC" w:rsidRPr="00B465CD" w:rsidRDefault="004E19AC" w:rsidP="001C3B79">
            <w:pPr>
              <w:spacing w:before="120" w:after="120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29040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EFC" w:rsidRPr="00B465CD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A04EFC" w:rsidRPr="00B465CD">
              <w:rPr>
                <w:rFonts w:cstheme="minorHAnsi"/>
                <w:color w:val="000000" w:themeColor="text1"/>
              </w:rPr>
              <w:t xml:space="preserve">  </w:t>
            </w:r>
            <w:r w:rsidR="00A04EFC">
              <w:rPr>
                <w:rFonts w:cstheme="minorHAnsi"/>
                <w:color w:val="000000" w:themeColor="text1"/>
              </w:rPr>
              <w:t xml:space="preserve">currently enrolled as a postgraduate </w:t>
            </w:r>
            <w:r w:rsidR="00A04EFC" w:rsidRPr="00B465CD">
              <w:rPr>
                <w:rFonts w:cstheme="minorHAnsi"/>
                <w:color w:val="000000" w:themeColor="text1"/>
              </w:rPr>
              <w:t>student</w:t>
            </w:r>
          </w:p>
          <w:p w14:paraId="300E7513" w14:textId="77777777" w:rsidR="00E7263A" w:rsidRDefault="004E19AC" w:rsidP="001C3B79">
            <w:pPr>
              <w:spacing w:before="120" w:after="120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63032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6CC" w:rsidRPr="00B465CD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F576CC" w:rsidRPr="00B465CD">
              <w:rPr>
                <w:rFonts w:cstheme="minorHAnsi"/>
                <w:color w:val="000000" w:themeColor="text1"/>
              </w:rPr>
              <w:t xml:space="preserve">  present</w:t>
            </w:r>
            <w:r w:rsidR="00B465CD" w:rsidRPr="00B465CD">
              <w:rPr>
                <w:rFonts w:cstheme="minorHAnsi"/>
                <w:color w:val="000000" w:themeColor="text1"/>
              </w:rPr>
              <w:t>ing</w:t>
            </w:r>
            <w:r w:rsidR="00F576CC" w:rsidRPr="00B465CD">
              <w:rPr>
                <w:rFonts w:cstheme="minorHAnsi"/>
                <w:color w:val="000000" w:themeColor="text1"/>
              </w:rPr>
              <w:t xml:space="preserve"> a paper at the APSA Annual Conference</w:t>
            </w:r>
          </w:p>
          <w:p w14:paraId="5476F0F4" w14:textId="006DC697" w:rsidR="00F576CC" w:rsidRPr="00B465CD" w:rsidRDefault="004E19AC" w:rsidP="001C3B79">
            <w:pPr>
              <w:spacing w:before="120" w:after="120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40887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63A" w:rsidRPr="00B465CD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E7263A" w:rsidRPr="00B465CD">
              <w:rPr>
                <w:rFonts w:cstheme="minorHAnsi"/>
                <w:color w:val="000000" w:themeColor="text1"/>
              </w:rPr>
              <w:t xml:space="preserve">  </w:t>
            </w:r>
            <w:r w:rsidR="00E7263A">
              <w:rPr>
                <w:rFonts w:cstheme="minorHAnsi"/>
                <w:color w:val="000000" w:themeColor="text1"/>
              </w:rPr>
              <w:t>planning to attend the APSA Pre-Conference Workshop for Postgraduate Students</w:t>
            </w:r>
          </w:p>
          <w:p w14:paraId="11C9F78E" w14:textId="17D2DDB2" w:rsidR="00B465CD" w:rsidRDefault="004E19AC" w:rsidP="001C3B79">
            <w:pPr>
              <w:spacing w:before="120" w:after="120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57601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5CD" w:rsidRPr="00B465CD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F576CC" w:rsidRPr="00B465CD">
              <w:rPr>
                <w:rFonts w:cstheme="minorHAnsi"/>
                <w:color w:val="000000" w:themeColor="text1"/>
              </w:rPr>
              <w:t xml:space="preserve">  </w:t>
            </w:r>
            <w:r w:rsidR="00B465CD" w:rsidRPr="00B465CD">
              <w:rPr>
                <w:rFonts w:cstheme="minorHAnsi"/>
                <w:color w:val="000000" w:themeColor="text1"/>
              </w:rPr>
              <w:t xml:space="preserve">unable to </w:t>
            </w:r>
            <w:r w:rsidR="00F576CC" w:rsidRPr="00B465CD">
              <w:rPr>
                <w:rFonts w:cstheme="minorHAnsi"/>
                <w:color w:val="000000" w:themeColor="text1"/>
              </w:rPr>
              <w:t>apply for these costs to be reimbursed by my home institution</w:t>
            </w:r>
            <w:r w:rsidR="00414EC0">
              <w:rPr>
                <w:rFonts w:cstheme="minorHAnsi"/>
                <w:color w:val="000000" w:themeColor="text1"/>
              </w:rPr>
              <w:t xml:space="preserve"> and/or have </w:t>
            </w:r>
            <w:r w:rsidR="003927CE">
              <w:rPr>
                <w:rFonts w:cstheme="minorHAnsi"/>
                <w:color w:val="000000" w:themeColor="text1"/>
              </w:rPr>
              <w:t xml:space="preserve">already </w:t>
            </w:r>
            <w:r w:rsidR="007E0997">
              <w:rPr>
                <w:rFonts w:cstheme="minorHAnsi"/>
                <w:color w:val="000000" w:themeColor="text1"/>
              </w:rPr>
              <w:t xml:space="preserve">been awarded </w:t>
            </w:r>
            <w:r w:rsidR="00414EC0">
              <w:rPr>
                <w:rFonts w:cstheme="minorHAnsi"/>
                <w:color w:val="000000" w:themeColor="text1"/>
              </w:rPr>
              <w:t>funding from my home Department/School</w:t>
            </w:r>
            <w:r w:rsidR="003927CE">
              <w:rPr>
                <w:rFonts w:cstheme="minorHAnsi"/>
                <w:color w:val="000000" w:themeColor="text1"/>
              </w:rPr>
              <w:t xml:space="preserve"> </w:t>
            </w:r>
            <w:r w:rsidR="007E0997">
              <w:rPr>
                <w:rFonts w:cstheme="minorHAnsi"/>
                <w:color w:val="000000" w:themeColor="text1"/>
              </w:rPr>
              <w:t xml:space="preserve">that </w:t>
            </w:r>
            <w:r w:rsidR="003927CE">
              <w:rPr>
                <w:rFonts w:cstheme="minorHAnsi"/>
                <w:color w:val="000000" w:themeColor="text1"/>
              </w:rPr>
              <w:t>is insufficient to cover my costs</w:t>
            </w:r>
            <w:r w:rsidR="007E0997">
              <w:rPr>
                <w:rFonts w:cstheme="minorHAnsi"/>
                <w:color w:val="000000" w:themeColor="text1"/>
              </w:rPr>
              <w:t xml:space="preserve"> (please provide details about the amount awarded where this applies)</w:t>
            </w:r>
          </w:p>
          <w:p w14:paraId="590A09DC" w14:textId="2D50A238" w:rsidR="00B465CD" w:rsidRDefault="004E19AC" w:rsidP="00414EC0">
            <w:pPr>
              <w:spacing w:before="120" w:after="120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0797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C0" w:rsidRPr="00B465CD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414EC0" w:rsidRPr="00B465CD">
              <w:rPr>
                <w:rFonts w:cstheme="minorHAnsi"/>
                <w:color w:val="000000" w:themeColor="text1"/>
              </w:rPr>
              <w:t xml:space="preserve">  </w:t>
            </w:r>
            <w:r w:rsidR="00414EC0">
              <w:rPr>
                <w:rFonts w:cstheme="minorHAnsi"/>
                <w:color w:val="000000" w:themeColor="text1"/>
              </w:rPr>
              <w:t xml:space="preserve">applying for costs associated with </w:t>
            </w:r>
            <w:r w:rsidR="005B1C7C">
              <w:rPr>
                <w:rFonts w:cstheme="minorHAnsi"/>
                <w:color w:val="000000" w:themeColor="text1"/>
              </w:rPr>
              <w:t xml:space="preserve">attending the APSA conference in accordance with the overall </w:t>
            </w:r>
            <w:r w:rsidR="00414EC0">
              <w:rPr>
                <w:rFonts w:cstheme="minorHAnsi"/>
                <w:color w:val="000000" w:themeColor="text1"/>
              </w:rPr>
              <w:t xml:space="preserve">budget </w:t>
            </w:r>
            <w:r w:rsidR="005B1C7C">
              <w:rPr>
                <w:rFonts w:cstheme="minorHAnsi"/>
                <w:color w:val="000000" w:themeColor="text1"/>
              </w:rPr>
              <w:t xml:space="preserve">and caps for each expenditure item, as detailed </w:t>
            </w:r>
            <w:proofErr w:type="gramStart"/>
            <w:r w:rsidR="00414EC0">
              <w:rPr>
                <w:rFonts w:cstheme="minorHAnsi"/>
                <w:color w:val="000000" w:themeColor="text1"/>
              </w:rPr>
              <w:t>above</w:t>
            </w:r>
            <w:proofErr w:type="gramEnd"/>
          </w:p>
          <w:p w14:paraId="40ED9482" w14:textId="392C9A45" w:rsidR="00A04EFC" w:rsidRPr="00B465CD" w:rsidRDefault="00A04EFC" w:rsidP="00414EC0">
            <w:pPr>
              <w:spacing w:before="120" w:after="120"/>
              <w:rPr>
                <w:rFonts w:cstheme="minorHAnsi"/>
                <w:color w:val="000000" w:themeColor="text1"/>
              </w:rPr>
            </w:pPr>
            <w:r w:rsidRPr="00B465CD">
              <w:rPr>
                <w:rFonts w:ascii="MS Gothic" w:eastAsia="MS Gothic" w:hAnsi="MS Gothic" w:cstheme="minorHAnsi" w:hint="eastAsia"/>
                <w:color w:val="000000" w:themeColor="text1"/>
              </w:rPr>
              <w:t>☐</w:t>
            </w:r>
            <w:r w:rsidRPr="00B465CD">
              <w:rPr>
                <w:rFonts w:cstheme="minorHAnsi"/>
                <w:color w:val="000000" w:themeColor="text1"/>
              </w:rPr>
              <w:t xml:space="preserve">  not a previous recipient of funding under this scheme</w:t>
            </w:r>
            <w:r>
              <w:rPr>
                <w:rFonts w:cstheme="minorHAnsi"/>
                <w:color w:val="000000" w:themeColor="text1"/>
              </w:rPr>
              <w:t xml:space="preserve"> or any other financial support from APSA (</w:t>
            </w:r>
            <w:r w:rsidR="003927CE">
              <w:rPr>
                <w:rFonts w:cstheme="minorHAnsi"/>
                <w:color w:val="000000" w:themeColor="text1"/>
              </w:rPr>
              <w:t xml:space="preserve">only </w:t>
            </w:r>
            <w:r>
              <w:rPr>
                <w:rFonts w:cstheme="minorHAnsi"/>
                <w:color w:val="000000" w:themeColor="text1"/>
              </w:rPr>
              <w:t xml:space="preserve">used to prioritise </w:t>
            </w:r>
            <w:r w:rsidR="00037E92">
              <w:rPr>
                <w:rFonts w:cstheme="minorHAnsi"/>
                <w:color w:val="000000" w:themeColor="text1"/>
              </w:rPr>
              <w:t xml:space="preserve">in cases where </w:t>
            </w:r>
            <w:r w:rsidR="003927CE">
              <w:rPr>
                <w:rFonts w:cstheme="minorHAnsi"/>
                <w:color w:val="000000" w:themeColor="text1"/>
              </w:rPr>
              <w:t xml:space="preserve">this </w:t>
            </w:r>
            <w:r w:rsidR="00037E92">
              <w:rPr>
                <w:rFonts w:cstheme="minorHAnsi"/>
                <w:color w:val="000000" w:themeColor="text1"/>
              </w:rPr>
              <w:t>scheme is over-subscribed)</w:t>
            </w:r>
          </w:p>
        </w:tc>
      </w:tr>
      <w:tr w:rsidR="00F576CC" w:rsidRPr="00B465CD" w14:paraId="4A527200" w14:textId="77777777" w:rsidTr="0077352D">
        <w:trPr>
          <w:jc w:val="center"/>
        </w:trPr>
        <w:tc>
          <w:tcPr>
            <w:tcW w:w="9350" w:type="dxa"/>
            <w:gridSpan w:val="3"/>
          </w:tcPr>
          <w:p w14:paraId="5C00A37A" w14:textId="77777777" w:rsidR="00037E92" w:rsidRDefault="00037E92" w:rsidP="0077352D">
            <w:pPr>
              <w:spacing w:before="120" w:after="12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In cases where this scheme is over-subscribed then applications will be </w:t>
            </w:r>
            <w:r w:rsidR="003927CE">
              <w:rPr>
                <w:rFonts w:cstheme="minorHAnsi"/>
                <w:color w:val="000000" w:themeColor="text1"/>
              </w:rPr>
              <w:t xml:space="preserve">evaluated </w:t>
            </w:r>
            <w:r>
              <w:rPr>
                <w:rFonts w:cstheme="minorHAnsi"/>
                <w:color w:val="000000" w:themeColor="text1"/>
              </w:rPr>
              <w:t xml:space="preserve">on a ‘needs </w:t>
            </w:r>
            <w:proofErr w:type="gramStart"/>
            <w:r>
              <w:rPr>
                <w:rFonts w:cstheme="minorHAnsi"/>
                <w:color w:val="000000" w:themeColor="text1"/>
              </w:rPr>
              <w:t>basis’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. Please use the space provided </w:t>
            </w:r>
            <w:r w:rsidR="003927CE">
              <w:rPr>
                <w:rFonts w:cstheme="minorHAnsi"/>
                <w:color w:val="000000" w:themeColor="text1"/>
              </w:rPr>
              <w:t xml:space="preserve">below </w:t>
            </w:r>
            <w:r>
              <w:rPr>
                <w:rFonts w:cstheme="minorHAnsi"/>
                <w:color w:val="000000" w:themeColor="text1"/>
              </w:rPr>
              <w:t xml:space="preserve">to outline any specific circumstances that you would like the committee to </w:t>
            </w:r>
            <w:r w:rsidR="00207F6F">
              <w:rPr>
                <w:rFonts w:cstheme="minorHAnsi"/>
                <w:color w:val="000000" w:themeColor="text1"/>
              </w:rPr>
              <w:t>consider.</w:t>
            </w:r>
          </w:p>
          <w:p w14:paraId="67116262" w14:textId="77777777" w:rsidR="00E7263A" w:rsidRDefault="00E7263A" w:rsidP="0077352D">
            <w:pPr>
              <w:spacing w:before="120" w:after="120"/>
              <w:rPr>
                <w:rFonts w:cstheme="minorHAnsi"/>
                <w:color w:val="000000" w:themeColor="text1"/>
              </w:rPr>
            </w:pPr>
          </w:p>
          <w:p w14:paraId="15787CA5" w14:textId="2C1005C5" w:rsidR="00E7263A" w:rsidRPr="00B465CD" w:rsidRDefault="00E7263A" w:rsidP="0077352D">
            <w:pPr>
              <w:spacing w:before="120" w:after="120"/>
              <w:rPr>
                <w:rFonts w:cstheme="minorHAnsi"/>
                <w:color w:val="000000" w:themeColor="text1"/>
              </w:rPr>
            </w:pPr>
          </w:p>
        </w:tc>
      </w:tr>
    </w:tbl>
    <w:p w14:paraId="78EBA8CD" w14:textId="3E0332B5" w:rsidR="00161555" w:rsidRPr="00E7263A" w:rsidRDefault="00414EC0" w:rsidP="00414EC0">
      <w:pPr>
        <w:snapToGrid w:val="0"/>
        <w:spacing w:before="240" w:after="240" w:line="300" w:lineRule="auto"/>
        <w:jc w:val="both"/>
        <w:rPr>
          <w:rFonts w:cstheme="minorHAnsi"/>
          <w:sz w:val="20"/>
          <w:szCs w:val="20"/>
        </w:rPr>
      </w:pPr>
      <w:r w:rsidRPr="00E7263A">
        <w:rPr>
          <w:rFonts w:cstheme="minorHAnsi"/>
          <w:b/>
          <w:sz w:val="20"/>
          <w:szCs w:val="20"/>
        </w:rPr>
        <w:lastRenderedPageBreak/>
        <w:t xml:space="preserve">Application Submission: </w:t>
      </w:r>
      <w:r w:rsidRPr="00E7263A">
        <w:rPr>
          <w:rFonts w:cstheme="minorHAnsi"/>
          <w:sz w:val="20"/>
          <w:szCs w:val="20"/>
        </w:rPr>
        <w:t>Applications should be submitted (via email) to the APSA National Office (</w:t>
      </w:r>
      <w:hyperlink r:id="rId6" w:history="1">
        <w:r w:rsidRPr="00E7263A">
          <w:rPr>
            <w:rStyle w:val="Hyperlink"/>
            <w:rFonts w:cstheme="minorHAnsi"/>
            <w:sz w:val="20"/>
            <w:szCs w:val="20"/>
          </w:rPr>
          <w:t>arts-ssps-apsa@unimelb.edu.au</w:t>
        </w:r>
      </w:hyperlink>
      <w:r w:rsidRPr="00E7263A">
        <w:rPr>
          <w:rFonts w:cstheme="minorHAnsi"/>
          <w:sz w:val="20"/>
          <w:szCs w:val="20"/>
        </w:rPr>
        <w:t xml:space="preserve">) </w:t>
      </w:r>
      <w:r w:rsidRPr="00E7263A">
        <w:rPr>
          <w:rFonts w:cstheme="minorHAnsi"/>
          <w:b/>
          <w:bCs/>
          <w:sz w:val="20"/>
          <w:szCs w:val="20"/>
        </w:rPr>
        <w:t xml:space="preserve">no later than </w:t>
      </w:r>
      <w:r w:rsidR="005B1C7C" w:rsidRPr="00E7263A">
        <w:rPr>
          <w:rFonts w:cstheme="minorHAnsi"/>
          <w:b/>
          <w:bCs/>
          <w:sz w:val="20"/>
          <w:szCs w:val="20"/>
        </w:rPr>
        <w:t xml:space="preserve">by 5pm on Friday 15 September </w:t>
      </w:r>
      <w:r w:rsidR="006046AE" w:rsidRPr="00E7263A">
        <w:rPr>
          <w:rFonts w:cstheme="minorHAnsi"/>
          <w:b/>
          <w:bCs/>
          <w:sz w:val="20"/>
          <w:szCs w:val="20"/>
        </w:rPr>
        <w:t>2023</w:t>
      </w:r>
      <w:r w:rsidRPr="00E7263A">
        <w:rPr>
          <w:rFonts w:cstheme="minorHAnsi"/>
          <w:b/>
          <w:bCs/>
          <w:sz w:val="20"/>
          <w:szCs w:val="20"/>
        </w:rPr>
        <w:t xml:space="preserve">. </w:t>
      </w:r>
      <w:r w:rsidRPr="00E7263A">
        <w:rPr>
          <w:rFonts w:cstheme="minorHAnsi"/>
          <w:sz w:val="20"/>
          <w:szCs w:val="20"/>
        </w:rPr>
        <w:t>Following consideration by a committee drawn from the APSA Executive b</w:t>
      </w:r>
      <w:r w:rsidRPr="00E7263A">
        <w:rPr>
          <w:rFonts w:eastAsia="Times New Roman" w:cstheme="minorHAnsi"/>
          <w:sz w:val="20"/>
          <w:szCs w:val="20"/>
        </w:rPr>
        <w:t xml:space="preserve">oth successful and unsuccessful applicants will be notified by email. </w:t>
      </w:r>
      <w:r w:rsidRPr="00E7263A">
        <w:rPr>
          <w:rFonts w:cstheme="minorHAnsi"/>
          <w:sz w:val="20"/>
          <w:szCs w:val="20"/>
        </w:rPr>
        <w:t>Successful applicants will be reimbursed for the cost</w:t>
      </w:r>
      <w:r w:rsidR="00037E92" w:rsidRPr="00E7263A">
        <w:rPr>
          <w:rFonts w:cstheme="minorHAnsi"/>
          <w:sz w:val="20"/>
          <w:szCs w:val="20"/>
        </w:rPr>
        <w:t xml:space="preserve">s incurred </w:t>
      </w:r>
      <w:r w:rsidRPr="00E7263A">
        <w:rPr>
          <w:rFonts w:cstheme="minorHAnsi"/>
          <w:sz w:val="20"/>
          <w:szCs w:val="20"/>
        </w:rPr>
        <w:t xml:space="preserve">up </w:t>
      </w:r>
      <w:r w:rsidR="00037E92" w:rsidRPr="00E7263A">
        <w:rPr>
          <w:rFonts w:cstheme="minorHAnsi"/>
          <w:sz w:val="20"/>
          <w:szCs w:val="20"/>
        </w:rPr>
        <w:t xml:space="preserve">to </w:t>
      </w:r>
      <w:r w:rsidRPr="00E7263A">
        <w:rPr>
          <w:rFonts w:cstheme="minorHAnsi"/>
          <w:sz w:val="20"/>
          <w:szCs w:val="20"/>
        </w:rPr>
        <w:t>the approved amount and following the submission of relevant receipts to the APSA National Office.</w:t>
      </w:r>
    </w:p>
    <w:sectPr w:rsidR="00161555" w:rsidRPr="00E726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18B04" w14:textId="77777777" w:rsidR="0039208E" w:rsidRDefault="0039208E" w:rsidP="009E6FE8">
      <w:pPr>
        <w:spacing w:after="0" w:line="240" w:lineRule="auto"/>
      </w:pPr>
      <w:r>
        <w:separator/>
      </w:r>
    </w:p>
  </w:endnote>
  <w:endnote w:type="continuationSeparator" w:id="0">
    <w:p w14:paraId="14A6EFAA" w14:textId="77777777" w:rsidR="0039208E" w:rsidRDefault="0039208E" w:rsidP="009E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EC215" w14:textId="77777777" w:rsidR="0039208E" w:rsidRDefault="0039208E" w:rsidP="009E6FE8">
      <w:pPr>
        <w:spacing w:after="0" w:line="240" w:lineRule="auto"/>
      </w:pPr>
      <w:r>
        <w:separator/>
      </w:r>
    </w:p>
  </w:footnote>
  <w:footnote w:type="continuationSeparator" w:id="0">
    <w:p w14:paraId="6C8F4B00" w14:textId="77777777" w:rsidR="0039208E" w:rsidRDefault="0039208E" w:rsidP="009E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3D17" w14:textId="0445E378" w:rsidR="009E6FE8" w:rsidRDefault="009E6FE8" w:rsidP="009E6FE8">
    <w:pPr>
      <w:pStyle w:val="Header"/>
      <w:jc w:val="right"/>
    </w:pPr>
    <w:r>
      <w:rPr>
        <w:noProof/>
      </w:rPr>
      <w:drawing>
        <wp:inline distT="0" distB="0" distL="0" distR="0" wp14:anchorId="6F90AB7C" wp14:editId="1C4E55FF">
          <wp:extent cx="2725420" cy="518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42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E8"/>
    <w:rsid w:val="00037E92"/>
    <w:rsid w:val="000673B4"/>
    <w:rsid w:val="00161555"/>
    <w:rsid w:val="001C3B79"/>
    <w:rsid w:val="001E0E15"/>
    <w:rsid w:val="002020FD"/>
    <w:rsid w:val="00207F6F"/>
    <w:rsid w:val="002C0486"/>
    <w:rsid w:val="00342777"/>
    <w:rsid w:val="0039208E"/>
    <w:rsid w:val="003927CE"/>
    <w:rsid w:val="00414EC0"/>
    <w:rsid w:val="004E19AC"/>
    <w:rsid w:val="004F4E54"/>
    <w:rsid w:val="00503FEC"/>
    <w:rsid w:val="005B1C7C"/>
    <w:rsid w:val="006046AE"/>
    <w:rsid w:val="006F5516"/>
    <w:rsid w:val="0077352D"/>
    <w:rsid w:val="007B00EF"/>
    <w:rsid w:val="007E0997"/>
    <w:rsid w:val="008329A0"/>
    <w:rsid w:val="009961CB"/>
    <w:rsid w:val="009A300C"/>
    <w:rsid w:val="009E6FE8"/>
    <w:rsid w:val="00A04EFC"/>
    <w:rsid w:val="00A06BED"/>
    <w:rsid w:val="00A66036"/>
    <w:rsid w:val="00A85BE8"/>
    <w:rsid w:val="00AE1E9E"/>
    <w:rsid w:val="00B21A7A"/>
    <w:rsid w:val="00B465CD"/>
    <w:rsid w:val="00C2232E"/>
    <w:rsid w:val="00C866AF"/>
    <w:rsid w:val="00CD4919"/>
    <w:rsid w:val="00E116C7"/>
    <w:rsid w:val="00E7263A"/>
    <w:rsid w:val="00E84841"/>
    <w:rsid w:val="00F576CC"/>
    <w:rsid w:val="00FC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7D317"/>
  <w15:docId w15:val="{7260AE36-0A7D-B545-82E5-8BD8CF6E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5C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FE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E6FE8"/>
  </w:style>
  <w:style w:type="paragraph" w:styleId="Footer">
    <w:name w:val="footer"/>
    <w:basedOn w:val="Normal"/>
    <w:link w:val="FooterChar"/>
    <w:uiPriority w:val="99"/>
    <w:unhideWhenUsed/>
    <w:rsid w:val="009E6FE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E6FE8"/>
  </w:style>
  <w:style w:type="table" w:styleId="TableGrid">
    <w:name w:val="Table Grid"/>
    <w:basedOn w:val="TableNormal"/>
    <w:uiPriority w:val="39"/>
    <w:rsid w:val="009E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5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6C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576CC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s-ssps-apsa@unimelb.edu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蕾</dc:creator>
  <cp:keywords/>
  <dc:description/>
  <cp:lastModifiedBy>Ulla Fionna</cp:lastModifiedBy>
  <cp:revision>2</cp:revision>
  <dcterms:created xsi:type="dcterms:W3CDTF">2023-07-31T04:41:00Z</dcterms:created>
  <dcterms:modified xsi:type="dcterms:W3CDTF">2023-07-31T04:41:00Z</dcterms:modified>
</cp:coreProperties>
</file>